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42B6" w14:textId="2EF0B759" w:rsidR="005226A8" w:rsidRPr="005226A8" w:rsidRDefault="005226A8" w:rsidP="005226A8">
      <w:pPr>
        <w:pStyle w:val="Heading2"/>
      </w:pPr>
      <w:r w:rsidRPr="005226A8">
        <w:t>York Fair Trade Forum Annual Report Oct 202</w:t>
      </w:r>
      <w:r>
        <w:t>4</w:t>
      </w:r>
      <w:r w:rsidRPr="005226A8">
        <w:t>-202</w:t>
      </w:r>
      <w:r>
        <w:t>5</w:t>
      </w:r>
    </w:p>
    <w:p w14:paraId="5E5C7EA3" w14:textId="3A80E9D6" w:rsidR="005226A8" w:rsidRPr="005226A8" w:rsidRDefault="005226A8" w:rsidP="005226A8">
      <w:r w:rsidRPr="005226A8">
        <w:t>Monthly planning meetings have continued, alternating between in-person at the Council Offices and online</w:t>
      </w:r>
      <w:r w:rsidR="00152D38">
        <w:t>,</w:t>
      </w:r>
      <w:r w:rsidRPr="005226A8">
        <w:t xml:space="preserve"> on the 3</w:t>
      </w:r>
      <w:r w:rsidRPr="005226A8">
        <w:rPr>
          <w:vertAlign w:val="superscript"/>
        </w:rPr>
        <w:t>rd</w:t>
      </w:r>
      <w:r w:rsidRPr="005226A8">
        <w:t xml:space="preserve"> Tuesday of every month. We are grateful for the continued support of Council representative Tony Clarke.  </w:t>
      </w:r>
      <w:r w:rsidR="006B78CE" w:rsidRPr="006B78CE">
        <w:t xml:space="preserve">Cllr Clarke proposed a motion Labour Group </w:t>
      </w:r>
      <w:r w:rsidR="006B78CE">
        <w:t xml:space="preserve">which was </w:t>
      </w:r>
      <w:r w:rsidR="006B78CE" w:rsidRPr="006B78CE">
        <w:t>brought to full Council</w:t>
      </w:r>
      <w:r w:rsidR="006B78CE">
        <w:t xml:space="preserve"> and passed</w:t>
      </w:r>
      <w:r w:rsidR="006B78CE" w:rsidRPr="006B78CE">
        <w:t>.</w:t>
      </w:r>
    </w:p>
    <w:p w14:paraId="1266FB48" w14:textId="4050F220" w:rsidR="005226A8" w:rsidRDefault="005226A8" w:rsidP="005226A8">
      <w:pPr>
        <w:pStyle w:val="Heading3"/>
      </w:pPr>
      <w:r w:rsidRPr="005226A8">
        <w:t>March</w:t>
      </w:r>
      <w:r>
        <w:t xml:space="preserve"> 2025</w:t>
      </w:r>
      <w:r w:rsidRPr="005226A8">
        <w:t xml:space="preserve"> </w:t>
      </w:r>
    </w:p>
    <w:p w14:paraId="13C2A25F" w14:textId="7A7CE5D9" w:rsidR="005226A8" w:rsidRDefault="005226A8" w:rsidP="005226A8">
      <w:r w:rsidRPr="005226A8">
        <w:t>YFTF had a stall at the Green Fair for Sustainability Week at the University of York where we had conversations about Fair Trade with students and sold products from Fairer World.</w:t>
      </w:r>
    </w:p>
    <w:p w14:paraId="148A018A" w14:textId="3263FD34" w:rsidR="003D027A" w:rsidRPr="005226A8" w:rsidRDefault="003D027A" w:rsidP="005226A8">
      <w:r w:rsidRPr="003D027A">
        <w:t>Lisa Wilson, a Member Activator for East Yorkshire and York from Co-Op made contact</w:t>
      </w:r>
      <w:r>
        <w:t xml:space="preserve"> to join the group and support (financial and publicity) for our events.</w:t>
      </w:r>
    </w:p>
    <w:p w14:paraId="074FBD8D" w14:textId="010F2C70" w:rsidR="005226A8" w:rsidRDefault="005226A8" w:rsidP="005226A8">
      <w:pPr>
        <w:pStyle w:val="Heading3"/>
      </w:pPr>
      <w:r>
        <w:t>June</w:t>
      </w:r>
      <w:r w:rsidR="003D027A">
        <w:t xml:space="preserve"> 2025</w:t>
      </w:r>
    </w:p>
    <w:p w14:paraId="4D16DEF8" w14:textId="52DCB1D2" w:rsidR="005226A8" w:rsidRPr="00A074FC" w:rsidRDefault="003D027A" w:rsidP="005226A8">
      <w:pPr>
        <w:rPr>
          <w:color w:val="000000" w:themeColor="text1"/>
        </w:rPr>
      </w:pPr>
      <w:r>
        <w:t xml:space="preserve">At our monthly meeting we were delighted to </w:t>
      </w:r>
      <w:r w:rsidR="00651E8A">
        <w:t xml:space="preserve">be joined by </w:t>
      </w:r>
      <w:r w:rsidR="005226A8">
        <w:t>Bruce</w:t>
      </w:r>
      <w:r>
        <w:t xml:space="preserve"> Crowther,</w:t>
      </w:r>
      <w:r w:rsidR="005226A8">
        <w:t xml:space="preserve"> Joanna</w:t>
      </w:r>
      <w:r>
        <w:t xml:space="preserve"> and Semmie Abena Fianu </w:t>
      </w:r>
      <w:r w:rsidR="00651E8A">
        <w:t xml:space="preserve">for </w:t>
      </w:r>
      <w:r w:rsidR="00651E8A" w:rsidRPr="00A074FC">
        <w:rPr>
          <w:color w:val="000000" w:themeColor="text1"/>
        </w:rPr>
        <w:t xml:space="preserve">a talk </w:t>
      </w:r>
      <w:r w:rsidRPr="00A074FC">
        <w:rPr>
          <w:color w:val="000000" w:themeColor="text1"/>
        </w:rPr>
        <w:t xml:space="preserve">about </w:t>
      </w:r>
      <w:hyperlink r:id="rId4" w:history="1">
        <w:r w:rsidR="00A074FC" w:rsidRPr="00A074FC">
          <w:rPr>
            <w:rStyle w:val="Hyperlink"/>
          </w:rPr>
          <w:t>The FIG Tree (Garstang) CIC.</w:t>
        </w:r>
      </w:hyperlink>
    </w:p>
    <w:p w14:paraId="00579E04" w14:textId="77777777" w:rsidR="005226A8" w:rsidRPr="005226A8" w:rsidRDefault="005226A8" w:rsidP="005226A8">
      <w:pPr>
        <w:pStyle w:val="Heading3"/>
        <w:rPr>
          <w:b/>
          <w:bCs/>
        </w:rPr>
      </w:pPr>
      <w:r w:rsidRPr="005226A8">
        <w:t>July</w:t>
      </w:r>
      <w:r w:rsidRPr="005226A8">
        <w:rPr>
          <w:b/>
          <w:bCs/>
        </w:rPr>
        <w:t xml:space="preserve"> </w:t>
      </w:r>
    </w:p>
    <w:p w14:paraId="3C55AC69" w14:textId="1561F5E0" w:rsidR="005226A8" w:rsidRPr="005226A8" w:rsidRDefault="005226A8" w:rsidP="005226A8">
      <w:pPr>
        <w:rPr>
          <w:color w:val="000000" w:themeColor="text1"/>
        </w:rPr>
      </w:pPr>
      <w:r w:rsidRPr="005226A8">
        <w:rPr>
          <w:color w:val="000000" w:themeColor="text1"/>
        </w:rPr>
        <w:t xml:space="preserve">We ran stalls at </w:t>
      </w:r>
      <w:r w:rsidR="003D027A" w:rsidRPr="003D027A">
        <w:rPr>
          <w:color w:val="000000" w:themeColor="text1"/>
        </w:rPr>
        <w:t xml:space="preserve">two </w:t>
      </w:r>
      <w:r w:rsidRPr="005226A8">
        <w:rPr>
          <w:color w:val="000000" w:themeColor="text1"/>
        </w:rPr>
        <w:t>community events</w:t>
      </w:r>
      <w:r w:rsidR="003D027A" w:rsidRPr="003D027A">
        <w:rPr>
          <w:color w:val="000000" w:themeColor="text1"/>
        </w:rPr>
        <w:t>,</w:t>
      </w:r>
      <w:r w:rsidRPr="005226A8">
        <w:rPr>
          <w:color w:val="000000" w:themeColor="text1"/>
        </w:rPr>
        <w:t xml:space="preserve"> Woodthorpe and Westbank Park summer fairs</w:t>
      </w:r>
      <w:r w:rsidR="003D027A" w:rsidRPr="003D027A">
        <w:rPr>
          <w:color w:val="000000" w:themeColor="text1"/>
        </w:rPr>
        <w:t>,</w:t>
      </w:r>
      <w:r w:rsidRPr="005226A8">
        <w:rPr>
          <w:color w:val="000000" w:themeColor="text1"/>
        </w:rPr>
        <w:t xml:space="preserve"> to raise awareness of Fairtrade campaigns and products.</w:t>
      </w:r>
    </w:p>
    <w:p w14:paraId="3DC41163" w14:textId="619FD78B" w:rsidR="005226A8" w:rsidRPr="005226A8" w:rsidRDefault="005226A8" w:rsidP="005226A8">
      <w:pPr>
        <w:pStyle w:val="Heading3"/>
      </w:pPr>
      <w:r>
        <w:t>October</w:t>
      </w:r>
    </w:p>
    <w:p w14:paraId="74DE7266" w14:textId="65B66384" w:rsidR="00152D38" w:rsidRDefault="005226A8" w:rsidP="005226A8">
      <w:pPr>
        <w:rPr>
          <w:color w:val="000000" w:themeColor="text1"/>
        </w:rPr>
      </w:pPr>
      <w:r w:rsidRPr="005226A8">
        <w:t>To celebrate Fairtrade Fortnight, we held a w</w:t>
      </w:r>
      <w:r w:rsidR="006B78CE">
        <w:t>all</w:t>
      </w:r>
      <w:r w:rsidRPr="005226A8">
        <w:t xml:space="preserve"> display at the </w:t>
      </w:r>
      <w:hyperlink r:id="rId5" w:history="1">
        <w:r w:rsidRPr="00A074FC">
          <w:rPr>
            <w:rStyle w:val="Hyperlink"/>
          </w:rPr>
          <w:t>Amnesty Bookshop</w:t>
        </w:r>
      </w:hyperlink>
      <w:r w:rsidRPr="005226A8">
        <w:t xml:space="preserve"> to raise awareness about issues allied to Fairtrade and held a film night in collaboration with </w:t>
      </w:r>
      <w:hyperlink r:id="rId6" w:history="1">
        <w:r w:rsidRPr="00A074FC">
          <w:rPr>
            <w:rStyle w:val="Hyperlink"/>
          </w:rPr>
          <w:t>Southbank Community Cinema</w:t>
        </w:r>
      </w:hyperlink>
      <w:r w:rsidRPr="005226A8">
        <w:t xml:space="preserve"> by screening </w:t>
      </w:r>
      <w:r w:rsidR="00651E8A">
        <w:t>Caribbean Dream to</w:t>
      </w:r>
      <w:r w:rsidRPr="005226A8">
        <w:t xml:space="preserve"> introduc</w:t>
      </w:r>
      <w:r w:rsidR="00651E8A">
        <w:t>e</w:t>
      </w:r>
      <w:r w:rsidRPr="005226A8">
        <w:t xml:space="preserve"> the Forum and produce from </w:t>
      </w:r>
      <w:hyperlink r:id="rId7" w:history="1">
        <w:r w:rsidRPr="00A074FC">
          <w:rPr>
            <w:rStyle w:val="Hyperlink"/>
          </w:rPr>
          <w:t>Fairer World</w:t>
        </w:r>
      </w:hyperlink>
      <w:r w:rsidRPr="00D62E98">
        <w:rPr>
          <w:color w:val="000000" w:themeColor="text1"/>
        </w:rPr>
        <w:t xml:space="preserve">. </w:t>
      </w:r>
    </w:p>
    <w:p w14:paraId="56B17B36" w14:textId="12E9EE34" w:rsidR="005226A8" w:rsidRPr="00D62E98" w:rsidRDefault="00152D38" w:rsidP="005226A8">
      <w:pPr>
        <w:rPr>
          <w:color w:val="000000" w:themeColor="text1"/>
        </w:rPr>
      </w:pPr>
      <w:r>
        <w:rPr>
          <w:color w:val="000000" w:themeColor="text1"/>
        </w:rPr>
        <w:t xml:space="preserve">We organised </w:t>
      </w:r>
      <w:r w:rsidR="00D62E98" w:rsidRPr="00D62E98">
        <w:rPr>
          <w:color w:val="000000" w:themeColor="text1"/>
        </w:rPr>
        <w:t>‘The World on our Doorstep’ event</w:t>
      </w:r>
      <w:r>
        <w:rPr>
          <w:color w:val="000000" w:themeColor="text1"/>
        </w:rPr>
        <w:t xml:space="preserve"> </w:t>
      </w:r>
      <w:r w:rsidR="00D62E98" w:rsidRPr="00D62E98">
        <w:rPr>
          <w:color w:val="000000" w:themeColor="text1"/>
        </w:rPr>
        <w:t xml:space="preserve">at </w:t>
      </w:r>
      <w:proofErr w:type="spellStart"/>
      <w:r w:rsidR="00D62E98" w:rsidRPr="00D62E98">
        <w:rPr>
          <w:color w:val="000000" w:themeColor="text1"/>
        </w:rPr>
        <w:t>Spurriergate</w:t>
      </w:r>
      <w:proofErr w:type="spellEnd"/>
      <w:r w:rsidR="00D62E98" w:rsidRPr="00D62E98">
        <w:rPr>
          <w:color w:val="000000" w:themeColor="text1"/>
        </w:rPr>
        <w:t xml:space="preserve"> with live music from </w:t>
      </w:r>
      <w:proofErr w:type="spellStart"/>
      <w:r w:rsidR="00D62E98" w:rsidRPr="00D62E98">
        <w:rPr>
          <w:color w:val="000000" w:themeColor="text1"/>
        </w:rPr>
        <w:t>Chechelele</w:t>
      </w:r>
      <w:proofErr w:type="spellEnd"/>
      <w:r w:rsidR="00D62E98" w:rsidRPr="00D62E98">
        <w:rPr>
          <w:color w:val="000000" w:themeColor="text1"/>
        </w:rPr>
        <w:t xml:space="preserve"> World Music Choir and a talk by Manal Ramadan White, Man</w:t>
      </w:r>
      <w:r w:rsidR="00D62E98">
        <w:rPr>
          <w:color w:val="000000" w:themeColor="text1"/>
        </w:rPr>
        <w:t>a</w:t>
      </w:r>
      <w:r w:rsidR="00D62E98" w:rsidRPr="00D62E98">
        <w:rPr>
          <w:color w:val="000000" w:themeColor="text1"/>
        </w:rPr>
        <w:t>ging Director of Zaytoun, Ethically Sourced Fine Foods from Palestine.</w:t>
      </w:r>
      <w:r w:rsidR="00D62E98">
        <w:rPr>
          <w:color w:val="000000" w:themeColor="text1"/>
        </w:rPr>
        <w:t xml:space="preserve"> Approximately 45 people attended in addition to the choir.</w:t>
      </w:r>
      <w:r w:rsidR="006B78CE">
        <w:rPr>
          <w:color w:val="000000" w:themeColor="text1"/>
        </w:rPr>
        <w:t xml:space="preserve"> Thank you to </w:t>
      </w:r>
      <w:hyperlink r:id="rId8" w:history="1">
        <w:r w:rsidR="006B78CE" w:rsidRPr="006B78CE">
          <w:rPr>
            <w:rStyle w:val="Hyperlink"/>
          </w:rPr>
          <w:t>Fairtrade Yorkshire</w:t>
        </w:r>
      </w:hyperlink>
      <w:r w:rsidR="006B78CE">
        <w:rPr>
          <w:color w:val="000000" w:themeColor="text1"/>
        </w:rPr>
        <w:t xml:space="preserve"> and York Human Rights City Network for the publicity.</w:t>
      </w:r>
    </w:p>
    <w:p w14:paraId="098CF8CC" w14:textId="77777777" w:rsidR="008774D0" w:rsidRPr="00D62E98" w:rsidRDefault="008774D0">
      <w:pPr>
        <w:rPr>
          <w:color w:val="000000" w:themeColor="text1"/>
        </w:rPr>
      </w:pPr>
    </w:p>
    <w:sectPr w:rsidR="008774D0" w:rsidRPr="00D62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A8"/>
    <w:rsid w:val="000C71D7"/>
    <w:rsid w:val="00152D38"/>
    <w:rsid w:val="003D027A"/>
    <w:rsid w:val="0043218E"/>
    <w:rsid w:val="005226A8"/>
    <w:rsid w:val="00614093"/>
    <w:rsid w:val="00651E8A"/>
    <w:rsid w:val="006B78CE"/>
    <w:rsid w:val="007E297F"/>
    <w:rsid w:val="008774D0"/>
    <w:rsid w:val="00A074FC"/>
    <w:rsid w:val="00BF1607"/>
    <w:rsid w:val="00D4562C"/>
    <w:rsid w:val="00D6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902B"/>
  <w15:chartTrackingRefBased/>
  <w15:docId w15:val="{0748D35C-8CD4-4C7D-BA7D-1BF7CD7F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2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2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22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6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26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irtradeyorkshire.org.uk/news/zaytoun-update-given-at-york-eve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irerworldyork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bcommunitycinema.co.uk/" TargetMode="External"/><Relationship Id="rId5" Type="http://schemas.openxmlformats.org/officeDocument/2006/relationships/hyperlink" Target="https://www.amnesty.org.uk/amnesty-bookshop-yor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airtradecentre.org/project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297</Words>
  <Characters>1697</Characters>
  <Application>Microsoft Office Word</Application>
  <DocSecurity>0</DocSecurity>
  <Lines>14</Lines>
  <Paragraphs>3</Paragraphs>
  <ScaleCrop>false</ScaleCrop>
  <Company>University of Leeds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Robertson</dc:creator>
  <cp:keywords/>
  <dc:description/>
  <cp:lastModifiedBy>Bethany Robertson</cp:lastModifiedBy>
  <cp:revision>7</cp:revision>
  <dcterms:created xsi:type="dcterms:W3CDTF">2025-11-18T08:08:00Z</dcterms:created>
  <dcterms:modified xsi:type="dcterms:W3CDTF">2025-11-27T20:36:00Z</dcterms:modified>
</cp:coreProperties>
</file>